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05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1：</w:t>
      </w:r>
    </w:p>
    <w:p w14:paraId="02C84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广东老年大学揭阳学院202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度老年教育</w:t>
      </w:r>
    </w:p>
    <w:p w14:paraId="1928B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公益培训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班网络报名协议</w:t>
      </w:r>
    </w:p>
    <w:p w14:paraId="14530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35228C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报名须知</w:t>
      </w:r>
    </w:p>
    <w:p w14:paraId="78ED6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（一）报名条件：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年龄50至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0周岁、具有完全民事行为能力、身心健康、能坚持正常学习的中老年人。</w:t>
      </w:r>
    </w:p>
    <w:p w14:paraId="3B2620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（二）授课时间：每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个培训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班每周学习半天（上午9：00至11:00）。</w:t>
      </w:r>
    </w:p>
    <w:p w14:paraId="14824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每人只限报1个班级，额满为止，报名后不调换班级。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培训班人数不达15人，不予开班。</w:t>
      </w:r>
    </w:p>
    <w:p w14:paraId="12273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）本次培训属于公益性活动，免收培训费。</w:t>
      </w:r>
    </w:p>
    <w:p w14:paraId="3E54C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二、报名时间及流程</w:t>
      </w:r>
    </w:p>
    <w:p w14:paraId="2DBED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报名时间：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2025年3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:00至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:00，接受网上报名，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额满为止。</w:t>
      </w:r>
      <w:bookmarkStart w:id="0" w:name="_GoBack"/>
      <w:bookmarkEnd w:id="0"/>
    </w:p>
    <w:p w14:paraId="25F2F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（二）关注“揭阳开放大学”微信公众号（微信号：JYKFDX）报名，根据“招生专栏-老年大学报名入口”进行报名。</w:t>
      </w:r>
    </w:p>
    <w:p w14:paraId="1EBBD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三、其他注意事项</w:t>
      </w:r>
    </w:p>
    <w:p w14:paraId="74734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报名前，学员应准备好个人证件照（电子档，不限底色）和身份证正反面照片（电子档）。</w:t>
      </w:r>
    </w:p>
    <w:p w14:paraId="66082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（二）报名时，学员需在平台上如实填写个人信息并上传个人证件照及身份证照片。审核时若发现信息不实，则报名无效。</w:t>
      </w:r>
    </w:p>
    <w:p w14:paraId="772DC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开班上课当天，由学员本人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携带身份证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原件来学校确认报到，并上缴身份证复印件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1份和报名表1份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05F13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（四）学员在培训期间（包括往返途中），必须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对自身健康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安全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负责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，并在身体健康承诺书上签字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如突发疾病或由于个人原因造成的意外伤害、财产损失，由学员自行负责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1B6F2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（五）由于学校场地有限，请学员们不要驾车进入校园。</w:t>
      </w:r>
    </w:p>
    <w:p w14:paraId="599A29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（六）学校根据报名时间先后顺序，按《广东老年大学揭阳学院202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年老年教育公益培训班招生简章》有关规定审核录取，额满为止，报名平台将自动关闭，不再接受报名（不受理现场报名）。</w:t>
      </w:r>
    </w:p>
    <w:p w14:paraId="161AC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咨询电话：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8633136。</w:t>
      </w:r>
    </w:p>
    <w:p w14:paraId="1DF2C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42121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iMTBhN2QzZmJhNDk4MjUzYjU5ZDYzNWE0YTU2YTgifQ=="/>
  </w:docVars>
  <w:rsids>
    <w:rsidRoot w:val="5EC75418"/>
    <w:rsid w:val="023C02B9"/>
    <w:rsid w:val="038B6410"/>
    <w:rsid w:val="069E1064"/>
    <w:rsid w:val="0B186F04"/>
    <w:rsid w:val="17765CB8"/>
    <w:rsid w:val="19F11B7A"/>
    <w:rsid w:val="1C957AEB"/>
    <w:rsid w:val="1D992C02"/>
    <w:rsid w:val="21C34AF1"/>
    <w:rsid w:val="23E332B8"/>
    <w:rsid w:val="257FFAC1"/>
    <w:rsid w:val="26080E63"/>
    <w:rsid w:val="27A110CA"/>
    <w:rsid w:val="2971407B"/>
    <w:rsid w:val="2BE92BE9"/>
    <w:rsid w:val="37FFB54F"/>
    <w:rsid w:val="3D0E16F8"/>
    <w:rsid w:val="3DB81674"/>
    <w:rsid w:val="407B38EC"/>
    <w:rsid w:val="4BB95761"/>
    <w:rsid w:val="573B0D42"/>
    <w:rsid w:val="57A26F96"/>
    <w:rsid w:val="58812219"/>
    <w:rsid w:val="5EC75418"/>
    <w:rsid w:val="62CA25A7"/>
    <w:rsid w:val="6BE96B4B"/>
    <w:rsid w:val="73251E07"/>
    <w:rsid w:val="744B0542"/>
    <w:rsid w:val="76C656BB"/>
    <w:rsid w:val="772E7824"/>
    <w:rsid w:val="7FE7F8F5"/>
    <w:rsid w:val="98BF66ED"/>
    <w:rsid w:val="CFA70010"/>
    <w:rsid w:val="CFDF1AED"/>
    <w:rsid w:val="DF75ACDB"/>
    <w:rsid w:val="EBBE39EB"/>
    <w:rsid w:val="EFFAF209"/>
    <w:rsid w:val="F79BB7D8"/>
    <w:rsid w:val="FFE3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600</Words>
  <Characters>638</Characters>
  <Lines>0</Lines>
  <Paragraphs>0</Paragraphs>
  <TotalTime>0</TotalTime>
  <ScaleCrop>false</ScaleCrop>
  <LinksUpToDate>false</LinksUpToDate>
  <CharactersWithSpaces>638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2024-04-02T18:16:00Z</dcterms:created>
  <dc:creator>白露</dc:creator>
  <cp:lastModifiedBy>thtf</cp:lastModifiedBy>
  <cp:lastPrinted>2024-04-03T22:58:00Z</cp:lastPrinted>
  <dcterms:modified xsi:type="dcterms:W3CDTF">2025-03-18T10:01:46Z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5570FB0779A146FCBD3D07326EEE9F7F_11</vt:lpwstr>
  </property>
  <property fmtid="{D5CDD505-2E9C-101B-9397-08002B2CF9AE}" pid="4" name="KSOTemplateDocerSaveRecord">
    <vt:lpwstr>eyJoZGlkIjoiYTZlODZhYmM1MzkwMjlhYjhmN2UxNTllZGQ2NGFjOTMifQ==</vt:lpwstr>
  </property>
</Properties>
</file>